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97" w:rsidRDefault="00704497" w:rsidP="00B56640">
      <w:pPr>
        <w:snapToGrid w:val="0"/>
        <w:spacing w:line="360" w:lineRule="atLeast"/>
        <w:rPr>
          <w:rFonts w:ascii="華康儷中宋" w:eastAsia="華康儷中宋" w:hAnsi="華康仿宋體W6(P)" w:cs="華康仿宋體W6(P)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華康儷中宋" w:eastAsia="華康儷中宋" w:hAnsi="華康仿宋體W6(P)" w:cs="華康仿宋體W6(P)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-304799</wp:posOffset>
            </wp:positionV>
            <wp:extent cx="1837267" cy="423333"/>
            <wp:effectExtent l="0" t="0" r="0" b="0"/>
            <wp:wrapNone/>
            <wp:docPr id="1" name="圖片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267" cy="42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173" w:rsidRDefault="00D51173" w:rsidP="00D7322C">
      <w:pPr>
        <w:snapToGrid w:val="0"/>
        <w:spacing w:line="360" w:lineRule="atLeast"/>
        <w:ind w:left="1441" w:hanging="1441"/>
        <w:jc w:val="center"/>
        <w:rPr>
          <w:rFonts w:ascii="華康儷中宋" w:eastAsia="華康儷中宋" w:hAnsi="華康仿宋體W6(P)" w:cs="華康仿宋體W6(P)"/>
          <w:b/>
          <w:bCs/>
          <w:color w:val="000000"/>
          <w:kern w:val="0"/>
          <w:sz w:val="32"/>
          <w:szCs w:val="32"/>
        </w:rPr>
      </w:pPr>
    </w:p>
    <w:p w:rsidR="00D51173" w:rsidRDefault="00D51173" w:rsidP="00D7322C">
      <w:pPr>
        <w:snapToGrid w:val="0"/>
        <w:spacing w:line="360" w:lineRule="atLeast"/>
        <w:ind w:left="1441" w:hanging="1441"/>
        <w:jc w:val="center"/>
        <w:rPr>
          <w:rFonts w:ascii="華康儷中宋" w:eastAsia="華康儷中宋" w:hAnsi="華康仿宋體W6(P)" w:cs="華康仿宋體W6(P)"/>
          <w:b/>
          <w:bCs/>
          <w:color w:val="000000"/>
          <w:kern w:val="0"/>
          <w:sz w:val="32"/>
          <w:szCs w:val="32"/>
        </w:rPr>
      </w:pPr>
    </w:p>
    <w:p w:rsidR="00D7322C" w:rsidRPr="00704497" w:rsidRDefault="00D7322C" w:rsidP="00D7322C">
      <w:pPr>
        <w:snapToGrid w:val="0"/>
        <w:spacing w:line="360" w:lineRule="atLeast"/>
        <w:ind w:left="1441" w:hanging="1441"/>
        <w:jc w:val="center"/>
        <w:rPr>
          <w:rFonts w:ascii="華康儷中宋" w:eastAsia="華康儷中宋" w:hAnsi="華康仿宋體W6(P)" w:cs="華康仿宋體W6(P)"/>
          <w:b/>
          <w:bCs/>
          <w:color w:val="000000"/>
          <w:kern w:val="0"/>
          <w:sz w:val="32"/>
          <w:szCs w:val="32"/>
        </w:rPr>
      </w:pPr>
      <w:r w:rsidRPr="00704497">
        <w:rPr>
          <w:rFonts w:ascii="華康儷中宋" w:eastAsia="華康儷中宋" w:hAnsi="華康仿宋體W6(P)" w:cs="華康仿宋體W6(P)" w:hint="eastAsia"/>
          <w:b/>
          <w:bCs/>
          <w:color w:val="000000"/>
          <w:kern w:val="0"/>
          <w:sz w:val="32"/>
          <w:szCs w:val="32"/>
        </w:rPr>
        <w:t>法鼓文理學院</w:t>
      </w:r>
      <w:r w:rsidR="00E53CE4" w:rsidRPr="00E53CE4">
        <w:rPr>
          <w:rFonts w:ascii="華康儷中宋" w:eastAsia="華康儷中宋" w:hAnsi="華康仿宋體W6(P)" w:cs="華康仿宋體W6(P)" w:hint="eastAsia"/>
          <w:b/>
          <w:bCs/>
          <w:color w:val="000000"/>
          <w:kern w:val="0"/>
          <w:sz w:val="32"/>
          <w:szCs w:val="32"/>
        </w:rPr>
        <w:t>博士生期刊論文發表獎勵</w:t>
      </w:r>
      <w:r w:rsidR="00F26FD5" w:rsidRPr="00704497">
        <w:rPr>
          <w:rFonts w:ascii="華康儷中宋" w:eastAsia="華康儷中宋" w:hAnsi="華康仿宋體W6(P)" w:cs="華康仿宋體W6(P)" w:hint="eastAsia"/>
          <w:b/>
          <w:bCs/>
          <w:color w:val="000000"/>
          <w:kern w:val="0"/>
          <w:sz w:val="32"/>
          <w:szCs w:val="32"/>
        </w:rPr>
        <w:t>申請表</w:t>
      </w:r>
    </w:p>
    <w:p w:rsidR="00D51173" w:rsidRDefault="00D51173" w:rsidP="00D7322C">
      <w:pPr>
        <w:snapToGrid w:val="0"/>
        <w:spacing w:line="360" w:lineRule="atLeast"/>
        <w:ind w:left="1441" w:hanging="1441"/>
        <w:jc w:val="center"/>
        <w:rPr>
          <w:rFonts w:ascii="標楷體" w:eastAsia="標楷體" w:hAnsi="標楷體"/>
          <w:sz w:val="32"/>
          <w:szCs w:val="32"/>
        </w:rPr>
      </w:pPr>
    </w:p>
    <w:p w:rsidR="00D51173" w:rsidRPr="00D51173" w:rsidRDefault="00D51173" w:rsidP="00D7322C">
      <w:pPr>
        <w:snapToGrid w:val="0"/>
        <w:spacing w:line="360" w:lineRule="atLeast"/>
        <w:ind w:left="1441" w:hanging="1441"/>
        <w:jc w:val="center"/>
        <w:rPr>
          <w:rFonts w:ascii="標楷體" w:eastAsia="標楷體" w:hAnsi="標楷體"/>
          <w:sz w:val="32"/>
          <w:szCs w:val="32"/>
        </w:rPr>
      </w:pPr>
    </w:p>
    <w:p w:rsidR="00B56640" w:rsidRPr="00D51173" w:rsidRDefault="00B56640" w:rsidP="00B56640">
      <w:pPr>
        <w:snapToGrid w:val="0"/>
        <w:spacing w:line="360" w:lineRule="atLeast"/>
        <w:rPr>
          <w:rFonts w:ascii="標楷體" w:eastAsia="標楷體" w:hAnsi="標楷體" w:cs="華康仿宋體W6(P)"/>
          <w:bCs/>
          <w:color w:val="000000"/>
          <w:kern w:val="0"/>
          <w:sz w:val="28"/>
          <w:szCs w:val="32"/>
        </w:rPr>
      </w:pPr>
      <w:r w:rsidRPr="00D51173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班級：        學號：        姓名：          連絡電話：     </w:t>
      </w:r>
    </w:p>
    <w:p w:rsidR="00D7322C" w:rsidRPr="00D51173" w:rsidRDefault="00D7322C" w:rsidP="00D7322C">
      <w:pPr>
        <w:snapToGrid w:val="0"/>
        <w:spacing w:line="0" w:lineRule="atLeast"/>
        <w:ind w:left="678" w:hanging="198"/>
        <w:jc w:val="right"/>
        <w:rPr>
          <w:rFonts w:ascii="標楷體" w:eastAsia="標楷體" w:hAnsi="標楷體" w:cs="華康仿宋體W6(P)"/>
          <w:bCs/>
          <w:color w:val="000000"/>
          <w:kern w:val="0"/>
          <w:szCs w:val="24"/>
        </w:rPr>
      </w:pPr>
    </w:p>
    <w:p w:rsidR="00D7322C" w:rsidRPr="00D51173" w:rsidRDefault="00D7322C" w:rsidP="00D51173">
      <w:pPr>
        <w:numPr>
          <w:ilvl w:val="0"/>
          <w:numId w:val="2"/>
        </w:numPr>
        <w:snapToGrid w:val="0"/>
        <w:spacing w:line="360" w:lineRule="auto"/>
        <w:ind w:left="567" w:rightChars="-82" w:right="-197" w:hanging="567"/>
        <w:jc w:val="both"/>
        <w:rPr>
          <w:rFonts w:ascii="標楷體" w:eastAsia="標楷體" w:hAnsi="標楷體"/>
        </w:rPr>
      </w:pPr>
      <w:r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具備下列資格者，得</w:t>
      </w:r>
      <w:r w:rsidR="00F26FD5"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填寫</w:t>
      </w:r>
      <w:r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補助</w:t>
      </w:r>
      <w:r w:rsidR="00F26FD5"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申請表</w:t>
      </w:r>
      <w:r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：</w:t>
      </w:r>
    </w:p>
    <w:p w:rsidR="00D51173" w:rsidRPr="00D51173" w:rsidRDefault="00D51173" w:rsidP="00D51173">
      <w:pPr>
        <w:snapToGrid w:val="0"/>
        <w:spacing w:line="360" w:lineRule="auto"/>
        <w:jc w:val="both"/>
        <w:rPr>
          <w:rFonts w:ascii="標楷體" w:eastAsia="標楷體" w:hAnsi="標楷體" w:cs="華康仿宋體W6(P)"/>
          <w:kern w:val="0"/>
          <w:szCs w:val="24"/>
        </w:rPr>
      </w:pPr>
      <w:r w:rsidRPr="00D51173">
        <w:rPr>
          <w:rFonts w:ascii="標楷體" w:eastAsia="標楷體" w:hAnsi="標楷體" w:cs="華康仿宋體W6(P)" w:hint="eastAsia"/>
          <w:kern w:val="0"/>
          <w:szCs w:val="24"/>
        </w:rPr>
        <w:t xml:space="preserve">  （一）</w:t>
      </w:r>
      <w:r w:rsidR="00E53CE4" w:rsidRPr="00D51173">
        <w:rPr>
          <w:rFonts w:ascii="標楷體" w:eastAsia="標楷體" w:hAnsi="標楷體" w:cs="華康仿宋體W6(P)" w:hint="eastAsia"/>
          <w:kern w:val="0"/>
          <w:szCs w:val="24"/>
        </w:rPr>
        <w:t xml:space="preserve">本校博士生以本校名義發表，且除指導教授外該生須為該篇論文之第一作者（First </w:t>
      </w:r>
    </w:p>
    <w:p w:rsidR="00E53CE4" w:rsidRPr="00D51173" w:rsidRDefault="00D51173" w:rsidP="00D51173">
      <w:pPr>
        <w:snapToGrid w:val="0"/>
        <w:spacing w:line="360" w:lineRule="auto"/>
        <w:jc w:val="both"/>
        <w:rPr>
          <w:rFonts w:ascii="標楷體" w:eastAsia="標楷體" w:hAnsi="標楷體" w:cs="華康仿宋體W6(P)"/>
          <w:kern w:val="0"/>
          <w:szCs w:val="24"/>
        </w:rPr>
      </w:pPr>
      <w:r w:rsidRPr="00D51173">
        <w:rPr>
          <w:rFonts w:ascii="標楷體" w:eastAsia="標楷體" w:hAnsi="標楷體" w:cs="華康仿宋體W6(P)" w:hint="eastAsia"/>
          <w:kern w:val="0"/>
          <w:szCs w:val="24"/>
        </w:rPr>
        <w:t xml:space="preserve">        </w:t>
      </w:r>
      <w:r w:rsidR="00E53CE4" w:rsidRPr="00D51173">
        <w:rPr>
          <w:rFonts w:ascii="標楷體" w:eastAsia="標楷體" w:hAnsi="標楷體" w:cs="華康仿宋體W6(P)" w:hint="eastAsia"/>
          <w:kern w:val="0"/>
          <w:szCs w:val="24"/>
        </w:rPr>
        <w:t>Author）或通訊作者（Corresponding Author）。</w:t>
      </w:r>
    </w:p>
    <w:p w:rsidR="00D51173" w:rsidRDefault="00D51173" w:rsidP="00D51173">
      <w:pPr>
        <w:snapToGrid w:val="0"/>
        <w:spacing w:line="360" w:lineRule="auto"/>
        <w:jc w:val="both"/>
        <w:rPr>
          <w:rFonts w:ascii="標楷體" w:eastAsia="標楷體" w:hAnsi="標楷體"/>
        </w:rPr>
      </w:pPr>
      <w:r w:rsidRPr="00D51173">
        <w:rPr>
          <w:rFonts w:ascii="標楷體" w:eastAsia="標楷體" w:hAnsi="標楷體" w:hint="eastAsia"/>
        </w:rPr>
        <w:t xml:space="preserve">  （二）以投稿SCI、SSCI、AHCI、ABI、TSSCI、THCI core期刊為原則，其他刊登於國際知</w:t>
      </w:r>
    </w:p>
    <w:p w:rsidR="00D51173" w:rsidRPr="00D51173" w:rsidRDefault="00D51173" w:rsidP="00D51173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D51173">
        <w:rPr>
          <w:rFonts w:ascii="標楷體" w:eastAsia="標楷體" w:hAnsi="標楷體" w:hint="eastAsia"/>
        </w:rPr>
        <w:t>名期刊之論文提交委員會審查。</w:t>
      </w:r>
    </w:p>
    <w:p w:rsidR="00D51173" w:rsidRPr="00D51173" w:rsidRDefault="00D51173" w:rsidP="00D51173">
      <w:pPr>
        <w:snapToGrid w:val="0"/>
        <w:spacing w:line="360" w:lineRule="auto"/>
        <w:jc w:val="both"/>
        <w:rPr>
          <w:rFonts w:ascii="標楷體" w:eastAsia="標楷體" w:hAnsi="標楷體"/>
        </w:rPr>
      </w:pPr>
      <w:r w:rsidRPr="00D51173">
        <w:rPr>
          <w:rFonts w:ascii="標楷體" w:eastAsia="標楷體" w:hAnsi="標楷體" w:hint="eastAsia"/>
        </w:rPr>
        <w:t xml:space="preserve">  （三）人社領域投稿於具審核機制之外文期刊，若於發表時有論文編修需求者，亦可提出申</w:t>
      </w:r>
    </w:p>
    <w:p w:rsidR="00D51173" w:rsidRPr="00D51173" w:rsidRDefault="00D51173" w:rsidP="00D51173">
      <w:pPr>
        <w:snapToGrid w:val="0"/>
        <w:spacing w:line="360" w:lineRule="auto"/>
        <w:jc w:val="both"/>
        <w:rPr>
          <w:rFonts w:ascii="標楷體" w:eastAsia="標楷體" w:hAnsi="標楷體"/>
        </w:rPr>
      </w:pPr>
      <w:r w:rsidRPr="00D51173">
        <w:rPr>
          <w:rFonts w:ascii="標楷體" w:eastAsia="標楷體" w:hAnsi="標楷體" w:hint="eastAsia"/>
        </w:rPr>
        <w:t xml:space="preserve">        請。</w:t>
      </w:r>
    </w:p>
    <w:p w:rsidR="00704497" w:rsidRPr="00D51173" w:rsidRDefault="00704497" w:rsidP="00D7322C">
      <w:pPr>
        <w:snapToGrid w:val="0"/>
        <w:spacing w:line="360" w:lineRule="atLeast"/>
        <w:ind w:firstLine="480"/>
        <w:jc w:val="both"/>
        <w:rPr>
          <w:rFonts w:ascii="標楷體" w:eastAsia="標楷體" w:hAnsi="標楷體"/>
        </w:rPr>
      </w:pPr>
    </w:p>
    <w:p w:rsidR="00704497" w:rsidRPr="00D51173" w:rsidRDefault="00D7322C" w:rsidP="00704497">
      <w:pPr>
        <w:numPr>
          <w:ilvl w:val="0"/>
          <w:numId w:val="2"/>
        </w:numPr>
        <w:snapToGrid w:val="0"/>
        <w:spacing w:line="360" w:lineRule="atLeast"/>
        <w:ind w:left="567" w:hanging="567"/>
        <w:jc w:val="both"/>
        <w:rPr>
          <w:rFonts w:ascii="標楷體" w:eastAsia="標楷體" w:hAnsi="標楷體"/>
        </w:rPr>
      </w:pPr>
      <w:r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繳交資料</w:t>
      </w:r>
      <w:r w:rsidR="00F26FD5"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確認格</w:t>
      </w:r>
      <w:r w:rsidRPr="00D51173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：</w:t>
      </w:r>
    </w:p>
    <w:p w:rsidR="00795AAA" w:rsidRPr="00D51173" w:rsidRDefault="00795AAA" w:rsidP="00795AAA">
      <w:pPr>
        <w:snapToGrid w:val="0"/>
        <w:spacing w:line="360" w:lineRule="atLeast"/>
        <w:jc w:val="both"/>
        <w:rPr>
          <w:rFonts w:ascii="標楷體" w:eastAsia="標楷體" w:hAnsi="標楷體" w:cs="華康仿宋體W6(P)"/>
          <w:bCs/>
          <w:color w:val="000000"/>
          <w:kern w:val="0"/>
          <w:szCs w:val="24"/>
        </w:rPr>
      </w:pPr>
    </w:p>
    <w:p w:rsidR="00D51173" w:rsidRPr="00D51173" w:rsidRDefault="00D51173" w:rsidP="00795AAA">
      <w:pPr>
        <w:snapToGrid w:val="0"/>
        <w:spacing w:line="360" w:lineRule="atLeast"/>
        <w:jc w:val="both"/>
        <w:rPr>
          <w:rFonts w:ascii="標楷體" w:eastAsia="標楷體" w:hAnsi="標楷體" w:cs="華康仿宋體W6(P)"/>
          <w:bCs/>
          <w:color w:val="000000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99"/>
        <w:gridCol w:w="1418"/>
        <w:gridCol w:w="5845"/>
      </w:tblGrid>
      <w:tr w:rsidR="00795AAA" w:rsidRPr="00D51173" w:rsidTr="00704497">
        <w:trPr>
          <w:trHeight w:val="760"/>
          <w:jc w:val="center"/>
        </w:trPr>
        <w:tc>
          <w:tcPr>
            <w:tcW w:w="1099" w:type="dxa"/>
            <w:vAlign w:val="center"/>
          </w:tcPr>
          <w:p w:rsidR="00795AAA" w:rsidRPr="00D51173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418" w:type="dxa"/>
            <w:vAlign w:val="center"/>
          </w:tcPr>
          <w:p w:rsidR="00795AAA" w:rsidRPr="00D51173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繳交請勾選</w:t>
            </w:r>
          </w:p>
        </w:tc>
        <w:tc>
          <w:tcPr>
            <w:tcW w:w="5845" w:type="dxa"/>
            <w:vAlign w:val="center"/>
          </w:tcPr>
          <w:p w:rsidR="00795AAA" w:rsidRPr="00D51173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需繳交表單</w:t>
            </w:r>
          </w:p>
        </w:tc>
      </w:tr>
      <w:tr w:rsidR="00795AAA" w:rsidRPr="00D51173" w:rsidTr="00366B5F">
        <w:trPr>
          <w:trHeight w:val="1418"/>
          <w:jc w:val="center"/>
        </w:trPr>
        <w:tc>
          <w:tcPr>
            <w:tcW w:w="1099" w:type="dxa"/>
            <w:vAlign w:val="center"/>
          </w:tcPr>
          <w:p w:rsidR="00795AAA" w:rsidRPr="00D51173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95AAA" w:rsidRPr="00D51173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45" w:type="dxa"/>
            <w:vAlign w:val="center"/>
          </w:tcPr>
          <w:p w:rsidR="00795AAA" w:rsidRPr="00D51173" w:rsidRDefault="00D51173" w:rsidP="00401A75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D51173">
              <w:rPr>
                <w:rFonts w:ascii="標楷體" w:eastAsia="標楷體" w:hAnsi="標楷體" w:cs="華康仿宋體W6(P)" w:hint="eastAsia"/>
                <w:kern w:val="0"/>
                <w:szCs w:val="24"/>
              </w:rPr>
              <w:t>SCI、SSCI、AHCI、ABI、TSSCI、THCI core期刊投稿證明，或提出其他刊登於國際知名期刊之論文證明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1468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66B5F" w:rsidRPr="00D51173" w:rsidTr="00D51173">
        <w:tc>
          <w:tcPr>
            <w:tcW w:w="2090" w:type="dxa"/>
            <w:vAlign w:val="center"/>
          </w:tcPr>
          <w:p w:rsidR="00366B5F" w:rsidRPr="00D51173" w:rsidRDefault="00366B5F" w:rsidP="00D5117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1173">
              <w:rPr>
                <w:rFonts w:ascii="標楷體" w:eastAsia="標楷體" w:hAnsi="標楷體" w:hint="eastAsia"/>
              </w:rPr>
              <w:t>學系組員</w:t>
            </w:r>
          </w:p>
          <w:p w:rsidR="00366B5F" w:rsidRPr="00D51173" w:rsidRDefault="00366B5F" w:rsidP="00D5117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1173">
              <w:rPr>
                <w:rFonts w:ascii="標楷體" w:eastAsia="標楷體" w:hAnsi="標楷體" w:hint="eastAsia"/>
              </w:rPr>
              <w:t>收件簽章</w:t>
            </w:r>
          </w:p>
        </w:tc>
        <w:tc>
          <w:tcPr>
            <w:tcW w:w="2090" w:type="dxa"/>
            <w:vAlign w:val="center"/>
          </w:tcPr>
          <w:p w:rsidR="00366B5F" w:rsidRPr="00D51173" w:rsidRDefault="00366B5F" w:rsidP="00D5117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1173">
              <w:rPr>
                <w:rFonts w:ascii="標楷體" w:eastAsia="標楷體" w:hAnsi="標楷體" w:hint="eastAsia"/>
              </w:rPr>
              <w:t>學系主任</w:t>
            </w:r>
          </w:p>
          <w:p w:rsidR="00366B5F" w:rsidRPr="00D51173" w:rsidRDefault="00366B5F" w:rsidP="00D5117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1173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91" w:type="dxa"/>
            <w:vAlign w:val="center"/>
          </w:tcPr>
          <w:p w:rsidR="00366B5F" w:rsidRPr="00D51173" w:rsidRDefault="00366B5F" w:rsidP="00D5117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1173">
              <w:rPr>
                <w:rFonts w:ascii="標楷體" w:eastAsia="標楷體" w:hAnsi="標楷體" w:hint="eastAsia"/>
              </w:rPr>
              <w:t>學生事務處組員</w:t>
            </w:r>
          </w:p>
          <w:p w:rsidR="00366B5F" w:rsidRPr="00D51173" w:rsidRDefault="00366B5F" w:rsidP="00D5117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1173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91" w:type="dxa"/>
            <w:vAlign w:val="center"/>
          </w:tcPr>
          <w:p w:rsidR="00366B5F" w:rsidRPr="00D51173" w:rsidRDefault="00366B5F" w:rsidP="00D5117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1173">
              <w:rPr>
                <w:rFonts w:ascii="標楷體" w:eastAsia="標楷體" w:hAnsi="標楷體" w:hint="eastAsia"/>
              </w:rPr>
              <w:t>學生事務處組長</w:t>
            </w:r>
          </w:p>
          <w:p w:rsidR="00366B5F" w:rsidRPr="00D51173" w:rsidRDefault="00366B5F" w:rsidP="00D5117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51173">
              <w:rPr>
                <w:rFonts w:ascii="標楷體" w:eastAsia="標楷體" w:hAnsi="標楷體" w:hint="eastAsia"/>
              </w:rPr>
              <w:t>簽章</w:t>
            </w:r>
          </w:p>
        </w:tc>
      </w:tr>
      <w:tr w:rsidR="00366B5F" w:rsidRPr="00D51173" w:rsidTr="00D51173">
        <w:trPr>
          <w:trHeight w:val="852"/>
        </w:trPr>
        <w:tc>
          <w:tcPr>
            <w:tcW w:w="2090" w:type="dxa"/>
            <w:vAlign w:val="center"/>
          </w:tcPr>
          <w:p w:rsidR="00366B5F" w:rsidRPr="00D51173" w:rsidRDefault="00366B5F" w:rsidP="00D5117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Align w:val="center"/>
          </w:tcPr>
          <w:p w:rsidR="00366B5F" w:rsidRPr="00D51173" w:rsidRDefault="00366B5F" w:rsidP="00D5117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:rsidR="00366B5F" w:rsidRPr="00D51173" w:rsidRDefault="00366B5F" w:rsidP="00D5117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:rsidR="00366B5F" w:rsidRPr="00D51173" w:rsidRDefault="00366B5F" w:rsidP="00D51173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7322C" w:rsidRPr="00D51173" w:rsidRDefault="00D7322C" w:rsidP="00D7322C">
      <w:pPr>
        <w:snapToGrid w:val="0"/>
        <w:spacing w:line="360" w:lineRule="atLeast"/>
        <w:ind w:left="143" w:firstLine="38"/>
        <w:jc w:val="both"/>
        <w:rPr>
          <w:rFonts w:ascii="標楷體" w:eastAsia="標楷體" w:hAnsi="標楷體"/>
        </w:rPr>
      </w:pPr>
    </w:p>
    <w:p w:rsidR="00D51173" w:rsidRPr="00D51173" w:rsidRDefault="00D51173" w:rsidP="00D7322C">
      <w:pPr>
        <w:snapToGrid w:val="0"/>
        <w:spacing w:line="360" w:lineRule="atLeast"/>
        <w:ind w:left="143" w:firstLine="38"/>
        <w:jc w:val="both"/>
        <w:rPr>
          <w:rFonts w:ascii="標楷體" w:eastAsia="標楷體" w:hAnsi="標楷體"/>
        </w:rPr>
      </w:pPr>
    </w:p>
    <w:p w:rsidR="00D51173" w:rsidRPr="00D51173" w:rsidRDefault="00D51173" w:rsidP="00D7322C">
      <w:pPr>
        <w:snapToGrid w:val="0"/>
        <w:spacing w:line="360" w:lineRule="atLeast"/>
        <w:ind w:left="143" w:firstLine="38"/>
        <w:jc w:val="both"/>
        <w:rPr>
          <w:rFonts w:ascii="標楷體" w:eastAsia="標楷體" w:hAnsi="標楷體"/>
        </w:rPr>
      </w:pPr>
    </w:p>
    <w:p w:rsidR="00D51173" w:rsidRPr="00D51173" w:rsidRDefault="00D51173" w:rsidP="00D7322C">
      <w:pPr>
        <w:snapToGrid w:val="0"/>
        <w:spacing w:line="360" w:lineRule="atLeast"/>
        <w:ind w:left="143" w:firstLine="38"/>
        <w:jc w:val="both"/>
        <w:rPr>
          <w:rFonts w:ascii="標楷體" w:eastAsia="標楷體" w:hAnsi="標楷體"/>
        </w:rPr>
      </w:pPr>
    </w:p>
    <w:p w:rsidR="00AA671D" w:rsidRPr="00D51173" w:rsidRDefault="00AA671D" w:rsidP="00EF7ECF">
      <w:pPr>
        <w:widowControl/>
        <w:snapToGrid w:val="0"/>
        <w:spacing w:line="360" w:lineRule="atLeast"/>
        <w:jc w:val="both"/>
        <w:rPr>
          <w:rFonts w:ascii="標楷體" w:eastAsia="標楷體" w:hAnsi="標楷體"/>
        </w:rPr>
      </w:pPr>
    </w:p>
    <w:sectPr w:rsidR="00AA671D" w:rsidRPr="00D51173" w:rsidSect="00366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DA" w:rsidRDefault="00180DDA" w:rsidP="00B05757">
      <w:r>
        <w:separator/>
      </w:r>
    </w:p>
  </w:endnote>
  <w:endnote w:type="continuationSeparator" w:id="0">
    <w:p w:rsidR="00180DDA" w:rsidRDefault="00180DDA" w:rsidP="00B0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(P)">
    <w:altName w:val="微軟正黑體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DA" w:rsidRDefault="00180DDA" w:rsidP="00B05757">
      <w:r>
        <w:separator/>
      </w:r>
    </w:p>
  </w:footnote>
  <w:footnote w:type="continuationSeparator" w:id="0">
    <w:p w:rsidR="00180DDA" w:rsidRDefault="00180DDA" w:rsidP="00B0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00000021"/>
    <w:name w:val="WW8Num33"/>
    <w:lvl w:ilvl="0">
      <w:start w:val="1"/>
      <w:numFmt w:val="chineseCountingThousand"/>
      <w:lvlText w:val="(%1)"/>
      <w:lvlJc w:val="left"/>
      <w:pPr>
        <w:tabs>
          <w:tab w:val="num" w:pos="0"/>
        </w:tabs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480"/>
      </w:pPr>
      <w:rPr>
        <w:rFonts w:ascii="華康仿宋體W6(P)" w:eastAsia="華康仿宋體W6(P)" w:hAnsi="華康仿宋體W6(P)" w:cs="華康仿宋體W6(P)" w:hint="eastAsia"/>
        <w:bCs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480"/>
      </w:pPr>
    </w:lvl>
  </w:abstractNum>
  <w:abstractNum w:abstractNumId="1" w15:restartNumberingAfterBreak="0">
    <w:nsid w:val="0000002A"/>
    <w:multiLevelType w:val="multilevel"/>
    <w:tmpl w:val="0000002A"/>
    <w:name w:val="WW8Num42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480" w:hanging="480"/>
      </w:pPr>
      <w:rPr>
        <w:rFonts w:ascii="華康仿宋體W6(P)" w:eastAsia="華康仿宋體W6(P)" w:hAnsi="華康仿宋體W6(P)" w:cs="標楷體" w:hint="eastAsia"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2B"/>
    <w:multiLevelType w:val="multilevel"/>
    <w:tmpl w:val="0000002B"/>
    <w:name w:val="WW8Num43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480" w:hanging="480"/>
      </w:pPr>
      <w:rPr>
        <w:rFonts w:ascii="華康仿宋體W6(P)" w:eastAsia="華康仿宋體W6(P)" w:hAnsi="華康仿宋體W6(P)" w:cs="Calibri" w:hint="eastAsia"/>
        <w:bCs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000002C"/>
    <w:multiLevelType w:val="multilevel"/>
    <w:tmpl w:val="0000002C"/>
    <w:name w:val="WW8Num44"/>
    <w:lvl w:ilvl="0">
      <w:start w:val="1"/>
      <w:numFmt w:val="chineseCountingThousand"/>
      <w:lvlText w:val="(%1)"/>
      <w:lvlJc w:val="left"/>
      <w:pPr>
        <w:tabs>
          <w:tab w:val="num" w:pos="0"/>
        </w:tabs>
        <w:ind w:left="960" w:hanging="480"/>
      </w:pPr>
      <w:rPr>
        <w:rFonts w:ascii="華康仿宋體W6(P)" w:eastAsia="華康仿宋體W6(P)" w:hAnsi="華康仿宋體W6(P)" w:cs="Calibri" w:hint="eastAsia"/>
        <w:bCs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4" w15:restartNumberingAfterBreak="0">
    <w:nsid w:val="5E5D6881"/>
    <w:multiLevelType w:val="multilevel"/>
    <w:tmpl w:val="00000021"/>
    <w:lvl w:ilvl="0">
      <w:start w:val="1"/>
      <w:numFmt w:val="chineseCountingThousand"/>
      <w:lvlText w:val="(%1)"/>
      <w:lvlJc w:val="left"/>
      <w:pPr>
        <w:tabs>
          <w:tab w:val="num" w:pos="0"/>
        </w:tabs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480"/>
      </w:pPr>
      <w:rPr>
        <w:rFonts w:ascii="華康仿宋體W6(P)" w:eastAsia="華康仿宋體W6(P)" w:hAnsi="華康仿宋體W6(P)" w:cs="華康仿宋體W6(P)" w:hint="eastAsia"/>
        <w:bCs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2C"/>
    <w:rsid w:val="00180DDA"/>
    <w:rsid w:val="00366B5F"/>
    <w:rsid w:val="004277BC"/>
    <w:rsid w:val="00704497"/>
    <w:rsid w:val="00795AAA"/>
    <w:rsid w:val="00800510"/>
    <w:rsid w:val="00AA671D"/>
    <w:rsid w:val="00B05757"/>
    <w:rsid w:val="00B56640"/>
    <w:rsid w:val="00BD752A"/>
    <w:rsid w:val="00C84B21"/>
    <w:rsid w:val="00C90249"/>
    <w:rsid w:val="00D51173"/>
    <w:rsid w:val="00D7322C"/>
    <w:rsid w:val="00E53CE4"/>
    <w:rsid w:val="00E94109"/>
    <w:rsid w:val="00EC258F"/>
    <w:rsid w:val="00EF7ECF"/>
    <w:rsid w:val="00F26FD5"/>
    <w:rsid w:val="00FA22C9"/>
    <w:rsid w:val="00FA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6F58CF-A885-4247-85A7-E28BCAF5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2C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757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757"/>
    <w:rPr>
      <w:rFonts w:ascii="Calibri" w:eastAsia="新細明體" w:hAnsi="Calibri" w:cs="Calibri"/>
      <w:sz w:val="20"/>
      <w:szCs w:val="20"/>
    </w:rPr>
  </w:style>
  <w:style w:type="table" w:styleId="a7">
    <w:name w:val="Table Grid"/>
    <w:basedOn w:val="a1"/>
    <w:uiPriority w:val="39"/>
    <w:rsid w:val="00795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4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kathychou</cp:lastModifiedBy>
  <cp:revision>2</cp:revision>
  <dcterms:created xsi:type="dcterms:W3CDTF">2019-12-03T08:53:00Z</dcterms:created>
  <dcterms:modified xsi:type="dcterms:W3CDTF">2019-12-03T08:53:00Z</dcterms:modified>
</cp:coreProperties>
</file>