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80" w:before="0" w:lineRule="auto"/>
        <w:jc w:val="center"/>
        <w:rPr>
          <w:rFonts w:ascii="DFKai-SB" w:cs="DFKai-SB" w:eastAsia="DFKai-SB" w:hAnsi="DFKai-SB"/>
          <w:b w:val="1"/>
          <w:color w:val="000000"/>
          <w:sz w:val="44"/>
          <w:szCs w:val="44"/>
        </w:rPr>
      </w:pPr>
      <w:r w:rsidDel="00000000" w:rsidR="00000000" w:rsidRPr="00000000">
        <w:rPr>
          <w:rFonts w:ascii="DFKai-SB" w:cs="DFKai-SB" w:eastAsia="DFKai-SB" w:hAnsi="DFKai-SB"/>
          <w:b w:val="1"/>
          <w:color w:val="000000"/>
          <w:sz w:val="44"/>
          <w:szCs w:val="44"/>
          <w:rtl w:val="0"/>
        </w:rPr>
        <w:t xml:space="preserve">校外住宿租金補貼申請書</w:t>
      </w:r>
    </w:p>
    <w:tbl>
      <w:tblPr>
        <w:tblStyle w:val="Table1"/>
        <w:tblW w:w="10773.000000000002" w:type="dxa"/>
        <w:jc w:val="center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701"/>
        <w:gridCol w:w="3081"/>
        <w:gridCol w:w="2022"/>
        <w:gridCol w:w="3969"/>
        <w:tblGridChange w:id="0">
          <w:tblGrid>
            <w:gridCol w:w="1701"/>
            <w:gridCol w:w="3081"/>
            <w:gridCol w:w="2022"/>
            <w:gridCol w:w="3969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before="0" w:lineRule="auto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 111學年度</w:t>
            </w:r>
          </w:p>
        </w:tc>
        <w:tc>
          <w:tcPr>
            <w:tcBorders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before="0" w:lineRule="auto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第 1 學期</w:t>
            </w:r>
          </w:p>
        </w:tc>
        <w:tc>
          <w:tcPr>
            <w:gridSpan w:val="2"/>
            <w:tcBorders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before="0" w:lineRule="auto"/>
              <w:jc w:val="right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申請日期：    年    月    日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2c498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before="0" w:lineRule="auto"/>
              <w:jc w:val="center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申請人資訊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before="0" w:line="360" w:lineRule="auto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學生姓名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="36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360" w:lineRule="auto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0000"/>
                <w:sz w:val="28"/>
                <w:szCs w:val="28"/>
                <w:rtl w:val="0"/>
              </w:rPr>
              <w:t xml:space="preserve">學校全稱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36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360" w:lineRule="auto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身分證字號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36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36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0000"/>
                <w:sz w:val="28"/>
                <w:szCs w:val="28"/>
                <w:rtl w:val="0"/>
              </w:rPr>
              <w:t xml:space="preserve">系所及年級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36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8"/>
                <w:szCs w:val="28"/>
                <w:rtl w:val="0"/>
              </w:rPr>
              <w:t xml:space="preserve">            系/所/科   年級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360" w:lineRule="auto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學號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360" w:lineRule="auto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360" w:lineRule="auto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0000"/>
                <w:sz w:val="28"/>
                <w:szCs w:val="28"/>
                <w:rtl w:val="0"/>
              </w:rPr>
              <w:t xml:space="preserve">學制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360" w:lineRule="auto"/>
              <w:rPr/>
            </w:pPr>
            <w:r w:rsidDel="00000000" w:rsidR="00000000" w:rsidRPr="00000000">
              <w:rPr>
                <w:rFonts w:ascii="Arimo" w:cs="Arimo" w:eastAsia="Arimo" w:hAnsi="Arimo"/>
                <w:color w:val="000000"/>
                <w:sz w:val="22"/>
                <w:szCs w:val="22"/>
                <w:rtl w:val="0"/>
              </w:rPr>
              <w:t xml:space="preserve">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8"/>
                <w:szCs w:val="28"/>
                <w:rtl w:val="0"/>
              </w:rPr>
              <w:t xml:space="preserve">日間學制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sz w:val="22"/>
                <w:szCs w:val="22"/>
                <w:rtl w:val="0"/>
              </w:rPr>
              <w:t xml:space="preserve">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8"/>
                <w:szCs w:val="28"/>
                <w:rtl w:val="0"/>
              </w:rPr>
              <w:t xml:space="preserve">進修學制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360" w:lineRule="auto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連絡電話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360" w:lineRule="auto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360" w:lineRule="auto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0000"/>
                <w:sz w:val="28"/>
                <w:szCs w:val="28"/>
                <w:rtl w:val="0"/>
              </w:rPr>
              <w:t xml:space="preserve">班別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360" w:lineRule="auto"/>
              <w:rPr/>
            </w:pPr>
            <w:r w:rsidDel="00000000" w:rsidR="00000000" w:rsidRPr="00000000">
              <w:rPr>
                <w:rFonts w:ascii="Arimo" w:cs="Arimo" w:eastAsia="Arimo" w:hAnsi="Arimo"/>
                <w:color w:val="000000"/>
                <w:sz w:val="22"/>
                <w:szCs w:val="22"/>
                <w:rtl w:val="0"/>
              </w:rPr>
              <w:t xml:space="preserve">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8"/>
                <w:szCs w:val="28"/>
                <w:rtl w:val="0"/>
              </w:rPr>
              <w:t xml:space="preserve">學士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sz w:val="22"/>
                <w:szCs w:val="22"/>
                <w:rtl w:val="0"/>
              </w:rPr>
              <w:t xml:space="preserve">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8"/>
                <w:szCs w:val="28"/>
                <w:rtl w:val="0"/>
              </w:rPr>
              <w:t xml:space="preserve">碩士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sz w:val="22"/>
                <w:szCs w:val="22"/>
                <w:rtl w:val="0"/>
              </w:rPr>
              <w:t xml:space="preserve">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8"/>
                <w:szCs w:val="28"/>
                <w:rtl w:val="0"/>
              </w:rPr>
              <w:t xml:space="preserve">博士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sz w:val="22"/>
                <w:szCs w:val="22"/>
                <w:rtl w:val="0"/>
              </w:rPr>
              <w:t xml:space="preserve">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8"/>
                <w:szCs w:val="28"/>
                <w:rtl w:val="0"/>
              </w:rPr>
              <w:t xml:space="preserve">專科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360" w:lineRule="auto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電子郵件</w:t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36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Rule="auto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申請經歷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Fonts w:ascii="Arimo" w:cs="Arimo" w:eastAsia="Arimo" w:hAnsi="Arimo"/>
                <w:color w:val="000000"/>
                <w:sz w:val="22"/>
                <w:szCs w:val="22"/>
                <w:rtl w:val="0"/>
              </w:rPr>
              <w:t xml:space="preserve">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8"/>
                <w:szCs w:val="28"/>
                <w:rtl w:val="0"/>
              </w:rPr>
              <w:t xml:space="preserve">首次申請租金補貼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sz w:val="22"/>
                <w:szCs w:val="22"/>
                <w:rtl w:val="0"/>
              </w:rPr>
              <w:t xml:space="preserve">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8"/>
                <w:szCs w:val="28"/>
                <w:rtl w:val="0"/>
              </w:rPr>
              <w:t xml:space="preserve">曾經申請租金補貼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before="0" w:lineRule="auto"/>
              <w:ind w:left="269" w:hanging="377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※曾經申請者，請學校於審核是否有重複請領情事。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1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0000"/>
                <w:sz w:val="28"/>
                <w:szCs w:val="28"/>
                <w:rtl w:val="0"/>
              </w:rPr>
              <w:t xml:space="preserve">申請資格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0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spacing w:after="0" w:before="0" w:lineRule="auto"/>
              <w:ind w:left="29" w:firstLine="0"/>
              <w:rPr/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1.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sz w:val="22"/>
                <w:szCs w:val="22"/>
                <w:rtl w:val="0"/>
              </w:rPr>
              <w:t xml:space="preserve">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8"/>
                <w:szCs w:val="28"/>
                <w:rtl w:val="0"/>
              </w:rPr>
              <w:t xml:space="preserve">低收入戶學生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before="0" w:lineRule="auto"/>
              <w:rPr/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2.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sz w:val="22"/>
                <w:szCs w:val="22"/>
                <w:rtl w:val="0"/>
              </w:rPr>
              <w:t xml:space="preserve">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8"/>
                <w:szCs w:val="28"/>
                <w:rtl w:val="0"/>
              </w:rPr>
              <w:t xml:space="preserve">中低收入戶學生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before="0" w:lineRule="auto"/>
              <w:ind w:left="330" w:hanging="322"/>
              <w:rPr/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8"/>
                <w:szCs w:val="28"/>
                <w:rtl w:val="0"/>
              </w:rPr>
              <w:t xml:space="preserve">3.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sz w:val="22"/>
                <w:szCs w:val="22"/>
                <w:rtl w:val="0"/>
              </w:rPr>
              <w:t xml:space="preserve">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8"/>
                <w:szCs w:val="28"/>
                <w:rtl w:val="0"/>
              </w:rPr>
              <w:t xml:space="preserve">符合大專校院弱勢計畫助學金補助資格之學生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before="0" w:lineRule="auto"/>
              <w:ind w:left="459" w:hanging="567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2"/>
                <w:szCs w:val="22"/>
                <w:rtl w:val="0"/>
              </w:rPr>
              <w:t xml:space="preserve">（1）請提供戶口名簿(含詳細記事)或3個月內申請之戶籍謄本(含詳細記事)。</w:t>
            </w:r>
          </w:p>
          <w:p w:rsidR="00000000" w:rsidDel="00000000" w:rsidP="00000000" w:rsidRDefault="00000000" w:rsidRPr="00000000" w14:paraId="00000028">
            <w:pPr>
              <w:spacing w:after="0" w:before="0" w:lineRule="auto"/>
              <w:ind w:hanging="11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2"/>
                <w:szCs w:val="22"/>
                <w:rtl w:val="0"/>
              </w:rPr>
              <w:t xml:space="preserve">（2）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關係人請填寫如下：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962.0" w:type="dxa"/>
              <w:jc w:val="left"/>
              <w:tblInd w:w="44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456"/>
              <w:gridCol w:w="2506"/>
              <w:tblGridChange w:id="0">
                <w:tblGrid>
                  <w:gridCol w:w="2456"/>
                  <w:gridCol w:w="2506"/>
                </w:tblGrid>
              </w:tblGridChange>
            </w:tblGrid>
            <w:tr>
              <w:trPr>
                <w:cantSplit w:val="0"/>
                <w:trHeight w:val="483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9">
                  <w:pPr>
                    <w:spacing w:after="0" w:before="0" w:lineRule="auto"/>
                    <w:jc w:val="center"/>
                    <w:rPr/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與學生關係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A">
                  <w:pPr>
                    <w:spacing w:after="0" w:before="0" w:lineRule="auto"/>
                    <w:jc w:val="center"/>
                    <w:rPr/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身分證字號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3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B">
                  <w:pPr>
                    <w:spacing w:after="0" w:before="0" w:lineRule="auto"/>
                    <w:rPr>
                      <w:rFonts w:ascii="Arial" w:cs="Arial" w:eastAsia="Arial" w:hAnsi="Arial"/>
                      <w:color w:val="ff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C">
                  <w:pPr>
                    <w:spacing w:after="0" w:before="0" w:lineRule="auto"/>
                    <w:rPr>
                      <w:rFonts w:ascii="Arial" w:cs="Arial" w:eastAsia="Arial" w:hAnsi="Arial"/>
                      <w:color w:val="ff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1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D">
                  <w:pPr>
                    <w:spacing w:after="0" w:before="0" w:lineRule="auto"/>
                    <w:rPr>
                      <w:rFonts w:ascii="Arial" w:cs="Arial" w:eastAsia="Arial" w:hAnsi="Arial"/>
                      <w:color w:val="ff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E">
                  <w:pPr>
                    <w:spacing w:after="0" w:before="0" w:lineRule="auto"/>
                    <w:rPr>
                      <w:rFonts w:ascii="Arial" w:cs="Arial" w:eastAsia="Arial" w:hAnsi="Arial"/>
                      <w:color w:val="ff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F">
            <w:pPr>
              <w:spacing w:after="0" w:before="0" w:lineRule="auto"/>
              <w:ind w:hanging="11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2c498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租賃資訊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Rule="auto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租賃起期</w:t>
            </w:r>
          </w:p>
          <w:p w:rsidR="00000000" w:rsidDel="00000000" w:rsidP="00000000" w:rsidRDefault="00000000" w:rsidRPr="00000000" w14:paraId="00000037">
            <w:pPr>
              <w:spacing w:after="0" w:before="0" w:lineRule="auto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租賃迄期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Rule="auto"/>
              <w:jc w:val="both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8"/>
                <w:szCs w:val="28"/>
                <w:rtl w:val="0"/>
              </w:rPr>
              <w:t xml:space="preserve">自   年    月    日</w:t>
            </w:r>
          </w:p>
          <w:p w:rsidR="00000000" w:rsidDel="00000000" w:rsidP="00000000" w:rsidRDefault="00000000" w:rsidRPr="00000000" w14:paraId="00000039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8"/>
                <w:szCs w:val="28"/>
                <w:rtl w:val="0"/>
              </w:rPr>
              <w:t xml:space="preserve">至   年    月    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Rule="auto"/>
              <w:jc w:val="center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出租人姓名或公司全稱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※出租人非房屋所有權人，請申請人於租賃契約及本欄加註</w:t>
            </w:r>
          </w:p>
          <w:p w:rsidR="00000000" w:rsidDel="00000000" w:rsidP="00000000" w:rsidRDefault="00000000" w:rsidRPr="00000000" w14:paraId="0000003C">
            <w:pPr>
              <w:spacing w:after="120"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Rule="auto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每月平均</w:t>
            </w:r>
          </w:p>
          <w:p w:rsidR="00000000" w:rsidDel="00000000" w:rsidP="00000000" w:rsidRDefault="00000000" w:rsidRPr="00000000" w14:paraId="0000003E">
            <w:pPr>
              <w:spacing w:after="0" w:before="0" w:lineRule="auto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租金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8"/>
                <w:szCs w:val="28"/>
                <w:rtl w:val="0"/>
              </w:rPr>
              <w:t xml:space="preserve">                  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Rule="auto"/>
              <w:jc w:val="center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出租人身分證字號或公司統一編號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※出租人非房屋所有權人，請申請人於租賃契約及本欄加註</w:t>
            </w:r>
          </w:p>
          <w:p w:rsidR="00000000" w:rsidDel="00000000" w:rsidP="00000000" w:rsidRDefault="00000000" w:rsidRPr="00000000" w14:paraId="00000042">
            <w:pPr>
              <w:spacing w:after="0" w:before="10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2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Rule="auto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租賃地址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8"/>
                <w:szCs w:val="28"/>
                <w:rtl w:val="0"/>
              </w:rPr>
              <w:t xml:space="preserve">      （縣/市）      區               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Rule="auto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租賃地</w:t>
            </w:r>
          </w:p>
          <w:p w:rsidR="00000000" w:rsidDel="00000000" w:rsidP="00000000" w:rsidRDefault="00000000" w:rsidRPr="00000000" w14:paraId="00000048">
            <w:pPr>
              <w:spacing w:after="0" w:before="0" w:lineRule="auto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所在縣市</w:t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Rule="auto"/>
              <w:rPr/>
            </w:pPr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臺北市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新北市(市區)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新北市(郊區)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桃園市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臺中市(市區)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臺中市(郊區)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臺南市(市區)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臺南市(郊區)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高雄市(市區)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高雄市(郊區)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sz w:val="28"/>
                <w:szCs w:val="28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其他縣市(_______)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Rule="auto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入款帳戶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8"/>
                <w:szCs w:val="28"/>
                <w:rtl w:val="0"/>
              </w:rPr>
              <w:t xml:space="preserve">金融機構：________________  局號：____________________</w:t>
            </w:r>
          </w:p>
          <w:p w:rsidR="00000000" w:rsidDel="00000000" w:rsidP="00000000" w:rsidRDefault="00000000" w:rsidRPr="00000000" w14:paraId="0000004E">
            <w:pPr>
              <w:spacing w:after="0" w:before="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8"/>
                <w:szCs w:val="28"/>
                <w:rtl w:val="0"/>
              </w:rPr>
              <w:t xml:space="preserve">帳號：____________________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Rule="auto"/>
              <w:jc w:val="both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注意事項: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6"/>
              </w:numPr>
              <w:spacing w:after="0" w:before="0" w:lineRule="auto"/>
              <w:ind w:left="906" w:hanging="480"/>
              <w:jc w:val="both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申請人請完整填寫及勾選本表第1、2、3頁，第4頁審核結果由學校填寫。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6"/>
              </w:numPr>
              <w:spacing w:after="0" w:before="0" w:lineRule="auto"/>
              <w:ind w:left="906" w:hanging="480"/>
              <w:jc w:val="both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出租人為代理人或包租代管公司，請多填房屋所有權人姓名、身分證字號。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6"/>
              </w:numPr>
              <w:spacing w:after="0" w:before="0" w:lineRule="auto"/>
              <w:ind w:left="906" w:hanging="480"/>
              <w:jc w:val="both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申請人請詳閱第2、3頁切結書，打勾及簽名，未成年者由法定代理人代為切結。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2c498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申請人詳閱「學生校外住宿租金補貼申請須知」切結書，請打勾並簽名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before="0" w:lineRule="auto"/>
              <w:rPr/>
            </w:pPr>
            <w:r w:rsidDel="00000000" w:rsidR="00000000" w:rsidRPr="00000000">
              <w:rPr>
                <w:rFonts w:ascii="Arimo" w:cs="Arimo" w:eastAsia="Arimo" w:hAnsi="Arimo"/>
                <w:b w:val="1"/>
                <w:color w:val="000000"/>
                <w:sz w:val="22"/>
                <w:szCs w:val="22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2"/>
                <w:szCs w:val="22"/>
                <w:rtl w:val="0"/>
              </w:rPr>
              <w:t xml:space="preserve">本人已瞭解申請期限及發放時間：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8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申請校外住宿租金補貼者，願依學校規定作業期程(最遲於上學期10月20日前/下學期3月20日前)，每學期自行提出。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8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學校受理學生校外租金補貼申請截止後，配合大專校院弱勢計畫助學金申復作業結束，上學期於1月15日前/下學期於7月15日前，統一發放補助經費。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本人已瞭解申請資格：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符合低收入戶、中低收入戶或大專校院弱勢學生助學計畫助學金補助資格之學生。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已於校內住宿或入住學校所承租之住宿地點者，不得提出申請。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延長修業、已取得專科以上教育階段之學位再行修讀同級學位，同時修讀二個以上同級學位者，除就讀學士後學系外，不得重複申請補貼。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學生本人已請領其他與本計畫性質相當之住宿補貼，或已在他校請領校外住宿租金補貼者，不得重複申請。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未向直系親屬承租住宅，該住宅所有權人亦非本人之直系親屬(含學生或配偶之父母、養父母或祖父母母)。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本人已確認租賃所在縣市區域之劃分：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658.0" w:type="dxa"/>
              <w:jc w:val="left"/>
              <w:tblBorders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insideH w:color="000000" w:space="0" w:sz="2" w:val="single"/>
                <w:insideV w:color="000000" w:space="0" w:sz="2" w:val="single"/>
              </w:tblBorders>
              <w:tblLayout w:type="fixed"/>
              <w:tblLook w:val="0000"/>
            </w:tblPr>
            <w:tblGrid>
              <w:gridCol w:w="900"/>
              <w:gridCol w:w="695"/>
              <w:gridCol w:w="9063"/>
              <w:tblGridChange w:id="0">
                <w:tblGrid>
                  <w:gridCol w:w="900"/>
                  <w:gridCol w:w="695"/>
                  <w:gridCol w:w="906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2b2b2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Liberation Serif" w:cs="Liberation Serif" w:eastAsia="Liberation Serif" w:hAnsi="Liberation Serif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Liberation Serif" w:cs="Liberation Serif" w:eastAsia="Liberation Serif" w:hAnsi="Liberation Serif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學生租賃地所在縣市區域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2b2b2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Liberation Serif" w:cs="Liberation Serif" w:eastAsia="Liberation Serif" w:hAnsi="Liberation Serif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Liberation Serif" w:cs="Liberation Serif" w:eastAsia="Liberation Serif" w:hAnsi="Liberation Serif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臺北市</w:t>
                  </w:r>
                </w:p>
              </w:tc>
            </w:tr>
            <w:tr>
              <w:trPr>
                <w:cantSplit w:val="0"/>
                <w:trHeight w:val="670" w:hRule="atLeast"/>
                <w:tblHeader w:val="0"/>
              </w:trPr>
              <w:tc>
                <w:tcPr>
                  <w:vMerge w:val="restart"/>
                  <w:tcBorders>
                    <w:left w:color="000000" w:space="0" w:sz="4" w:val="single"/>
                    <w:bottom w:color="000000" w:space="0" w:sz="4" w:val="single"/>
                  </w:tcBorders>
                  <w:shd w:fill="b2b2b2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Liberation Serif" w:cs="Liberation Serif" w:eastAsia="Liberation Serif" w:hAnsi="Liberation Serif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Liberation Serif" w:cs="Liberation Serif" w:eastAsia="Liberation Serif" w:hAnsi="Liberation Serif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新北市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eeeeee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市區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eeeee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spacing w:after="120" w:before="0" w:lineRule="auto"/>
                    <w:jc w:val="center"/>
                    <w:rPr>
                      <w:rFonts w:ascii="Liberation Serif" w:cs="Liberation Serif" w:eastAsia="Liberation Serif" w:hAnsi="Liberation Serif"/>
                      <w:color w:val="000000"/>
                    </w:rPr>
                  </w:pPr>
                  <w:r w:rsidDel="00000000" w:rsidR="00000000" w:rsidRPr="00000000">
                    <w:rPr>
                      <w:rFonts w:ascii="Liberation Serif" w:cs="Liberation Serif" w:eastAsia="Liberation Serif" w:hAnsi="Liberation Serif"/>
                      <w:color w:val="000000"/>
                      <w:rtl w:val="0"/>
                    </w:rPr>
                    <w:t xml:space="preserve">三重、土城、中和、永和、汐止、板橋、新店、新莊、蘆洲、八里、三峽、五股、 林口、泰山、淡水、深坑、樹林、鶯歌等區</w:t>
                  </w:r>
                </w:p>
              </w:tc>
            </w:tr>
            <w:tr>
              <w:trPr>
                <w:cantSplit w:val="0"/>
                <w:trHeight w:val="602" w:hRule="atLeast"/>
                <w:tblHeader w:val="0"/>
              </w:trPr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b2b2b2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Liberation Serif" w:cs="Liberation Serif" w:eastAsia="Liberation Serif" w:hAnsi="Liberation Serif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dddddd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郊區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ddddd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spacing w:after="120" w:before="0" w:lineRule="auto"/>
                    <w:jc w:val="center"/>
                    <w:rPr>
                      <w:rFonts w:ascii="Liberation Serif" w:cs="Liberation Serif" w:eastAsia="Liberation Serif" w:hAnsi="Liberation Serif"/>
                      <w:color w:val="000000"/>
                    </w:rPr>
                  </w:pPr>
                  <w:r w:rsidDel="00000000" w:rsidR="00000000" w:rsidRPr="00000000">
                    <w:rPr>
                      <w:rFonts w:ascii="Liberation Serif" w:cs="Liberation Serif" w:eastAsia="Liberation Serif" w:hAnsi="Liberation Serif"/>
                      <w:color w:val="000000"/>
                      <w:rtl w:val="0"/>
                    </w:rPr>
                    <w:t xml:space="preserve">三芝、平溪、石門、石碇、坪林、金山、烏來、貢寮、瑞芳、萬里、雙溪等區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2b2b2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Liberation Serif" w:cs="Liberation Serif" w:eastAsia="Liberation Serif" w:hAnsi="Liberation Serif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Liberation Serif" w:cs="Liberation Serif" w:eastAsia="Liberation Serif" w:hAnsi="Liberation Serif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桃園市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restart"/>
                  <w:tcBorders>
                    <w:left w:color="000000" w:space="0" w:sz="4" w:val="single"/>
                    <w:bottom w:color="000000" w:space="0" w:sz="4" w:val="single"/>
                  </w:tcBorders>
                  <w:shd w:fill="b2b2b2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Liberation Serif" w:cs="Liberation Serif" w:eastAsia="Liberation Serif" w:hAnsi="Liberation Serif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Liberation Serif" w:cs="Liberation Serif" w:eastAsia="Liberation Serif" w:hAnsi="Liberation Serif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臺中市</w:t>
                  </w:r>
                </w:p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Liberation Serif" w:cs="Liberation Serif" w:eastAsia="Liberation Serif" w:hAnsi="Liberation Serif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eeeeee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市區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eeeee" w:val="clear"/>
                  <w:vAlign w:val="center"/>
                </w:tcPr>
                <w:p w:rsidR="00000000" w:rsidDel="00000000" w:rsidP="00000000" w:rsidRDefault="00000000" w:rsidRPr="00000000" w14:paraId="00000079">
                  <w:pPr>
                    <w:spacing w:after="120" w:before="0" w:lineRule="auto"/>
                    <w:jc w:val="center"/>
                    <w:rPr>
                      <w:rFonts w:ascii="Liberation Serif" w:cs="Liberation Serif" w:eastAsia="Liberation Serif" w:hAnsi="Liberation Serif"/>
                      <w:color w:val="000000"/>
                    </w:rPr>
                  </w:pPr>
                  <w:r w:rsidDel="00000000" w:rsidR="00000000" w:rsidRPr="00000000">
                    <w:rPr>
                      <w:rFonts w:ascii="Liberation Serif" w:cs="Liberation Serif" w:eastAsia="Liberation Serif" w:hAnsi="Liberation Serif"/>
                      <w:color w:val="000000"/>
                      <w:rtl w:val="0"/>
                    </w:rPr>
                    <w:t xml:space="preserve">中區、北區、西區、東區、南區、北屯、西屯、南屯、大里、大雅、潭子、龍井、 豐原、大甲、太平、沙鹿、烏日等區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b2b2b2" w:val="clear"/>
                  <w:vAlign w:val="center"/>
                </w:tcPr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Liberation Serif" w:cs="Liberation Serif" w:eastAsia="Liberation Serif" w:hAnsi="Liberation Serif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dddddd" w:val="clear"/>
                  <w:vAlign w:val="center"/>
                </w:tcPr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郊區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ddddd" w:val="clear"/>
                  <w:vAlign w:val="center"/>
                </w:tcPr>
                <w:p w:rsidR="00000000" w:rsidDel="00000000" w:rsidP="00000000" w:rsidRDefault="00000000" w:rsidRPr="00000000" w14:paraId="0000007C">
                  <w:pPr>
                    <w:spacing w:after="120" w:before="0" w:lineRule="auto"/>
                    <w:jc w:val="center"/>
                    <w:rPr>
                      <w:rFonts w:ascii="Liberation Serif" w:cs="Liberation Serif" w:eastAsia="Liberation Serif" w:hAnsi="Liberation Serif"/>
                      <w:color w:val="000000"/>
                    </w:rPr>
                  </w:pPr>
                  <w:r w:rsidDel="00000000" w:rsidR="00000000" w:rsidRPr="00000000">
                    <w:rPr>
                      <w:rFonts w:ascii="Liberation Serif" w:cs="Liberation Serif" w:eastAsia="Liberation Serif" w:hAnsi="Liberation Serif"/>
                      <w:color w:val="000000"/>
                      <w:rtl w:val="0"/>
                    </w:rPr>
                    <w:t xml:space="preserve">東勢、神岡、大安、大肚、外埔、石岡、后里、和平、梧棲、清水、新社、霧峰等區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restart"/>
                  <w:tcBorders>
                    <w:left w:color="000000" w:space="0" w:sz="4" w:val="single"/>
                    <w:bottom w:color="000000" w:space="0" w:sz="4" w:val="single"/>
                  </w:tcBorders>
                  <w:shd w:fill="b2b2b2" w:val="clear"/>
                  <w:vAlign w:val="center"/>
                </w:tcPr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Liberation Serif" w:cs="Liberation Serif" w:eastAsia="Liberation Serif" w:hAnsi="Liberation Serif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Liberation Serif" w:cs="Liberation Serif" w:eastAsia="Liberation Serif" w:hAnsi="Liberation Serif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臺南市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eeeeee" w:val="clear"/>
                  <w:vAlign w:val="center"/>
                </w:tcPr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市區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eeeee" w:val="clear"/>
                  <w:vAlign w:val="center"/>
                </w:tcPr>
                <w:p w:rsidR="00000000" w:rsidDel="00000000" w:rsidP="00000000" w:rsidRDefault="00000000" w:rsidRPr="00000000" w14:paraId="0000007F">
                  <w:pPr>
                    <w:spacing w:after="120" w:before="0" w:lineRule="auto"/>
                    <w:jc w:val="center"/>
                    <w:rPr>
                      <w:rFonts w:ascii="Liberation Serif" w:cs="Liberation Serif" w:eastAsia="Liberation Serif" w:hAnsi="Liberation Serif"/>
                      <w:color w:val="000000"/>
                    </w:rPr>
                  </w:pPr>
                  <w:r w:rsidDel="00000000" w:rsidR="00000000" w:rsidRPr="00000000">
                    <w:rPr>
                      <w:rFonts w:ascii="Liberation Serif" w:cs="Liberation Serif" w:eastAsia="Liberation Serif" w:hAnsi="Liberation Serif"/>
                      <w:color w:val="000000"/>
                      <w:rtl w:val="0"/>
                    </w:rPr>
                    <w:t xml:space="preserve">東區、南區、北區、中西、安平、永康、善化、新市、安南、仁德、安定、西港、 佳里、柳營、麻豆、新化、新營、歸仁、鹽水等區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b2b2b2" w:val="clear"/>
                  <w:vAlign w:val="center"/>
                </w:tcPr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Liberation Serif" w:cs="Liberation Serif" w:eastAsia="Liberation Serif" w:hAnsi="Liberation Serif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dddddd" w:val="clear"/>
                  <w:vAlign w:val="center"/>
                </w:tcPr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郊區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ddddd" w:val="clear"/>
                  <w:vAlign w:val="center"/>
                </w:tcPr>
                <w:p w:rsidR="00000000" w:rsidDel="00000000" w:rsidP="00000000" w:rsidRDefault="00000000" w:rsidRPr="00000000" w14:paraId="00000082">
                  <w:pPr>
                    <w:spacing w:after="120" w:before="0" w:lineRule="auto"/>
                    <w:jc w:val="center"/>
                    <w:rPr>
                      <w:rFonts w:ascii="Liberation Serif" w:cs="Liberation Serif" w:eastAsia="Liberation Serif" w:hAnsi="Liberation Serif"/>
                      <w:color w:val="000000"/>
                    </w:rPr>
                  </w:pPr>
                  <w:r w:rsidDel="00000000" w:rsidR="00000000" w:rsidRPr="00000000">
                    <w:rPr>
                      <w:rFonts w:ascii="Liberation Serif" w:cs="Liberation Serif" w:eastAsia="Liberation Serif" w:hAnsi="Liberation Serif"/>
                      <w:color w:val="000000"/>
                      <w:rtl w:val="0"/>
                    </w:rPr>
                    <w:t xml:space="preserve">下營、將軍、學甲、關廟、七股、大內、山上、六甲、北門、左鎮、玉井、白河、 官田、東山、南化、後壁、楠西、龍崎等區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restart"/>
                  <w:tcBorders>
                    <w:left w:color="000000" w:space="0" w:sz="4" w:val="single"/>
                    <w:bottom w:color="000000" w:space="0" w:sz="4" w:val="single"/>
                  </w:tcBorders>
                  <w:shd w:fill="b2b2b2" w:val="clear"/>
                  <w:vAlign w:val="center"/>
                </w:tcPr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Liberation Serif" w:cs="Liberation Serif" w:eastAsia="Liberation Serif" w:hAnsi="Liberation Serif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Liberation Serif" w:cs="Liberation Serif" w:eastAsia="Liberation Serif" w:hAnsi="Liberation Serif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高雄市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eeeeee" w:val="clear"/>
                  <w:vAlign w:val="center"/>
                </w:tcPr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市區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eeeee" w:val="clear"/>
                  <w:vAlign w:val="center"/>
                </w:tcPr>
                <w:p w:rsidR="00000000" w:rsidDel="00000000" w:rsidP="00000000" w:rsidRDefault="00000000" w:rsidRPr="00000000" w14:paraId="00000085">
                  <w:pPr>
                    <w:spacing w:after="120" w:before="0" w:lineRule="auto"/>
                    <w:jc w:val="center"/>
                    <w:rPr>
                      <w:rFonts w:ascii="Liberation Serif" w:cs="Liberation Serif" w:eastAsia="Liberation Serif" w:hAnsi="Liberation Serif"/>
                      <w:color w:val="000000"/>
                    </w:rPr>
                  </w:pPr>
                  <w:r w:rsidDel="00000000" w:rsidR="00000000" w:rsidRPr="00000000">
                    <w:rPr>
                      <w:rFonts w:ascii="Liberation Serif" w:cs="Liberation Serif" w:eastAsia="Liberation Serif" w:hAnsi="Liberation Serif"/>
                      <w:color w:val="000000"/>
                      <w:rtl w:val="0"/>
                    </w:rPr>
                    <w:t xml:space="preserve">小港、旗津、大社、大寮、大樹、仁武、岡山、林園、梓官、鳥松、茄萣、湖內、 路竹、旗山、鳳山、橋頭、燕巢、三民、左營、前金、前鎮、苓雅、新興、楠梓、 鼓山、鹽埕、永安、阿蓮、美濃、彌陀等區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tcBorders>
                    <w:left w:color="000000" w:space="0" w:sz="4" w:val="single"/>
                    <w:bottom w:color="000000" w:space="0" w:sz="4" w:val="single"/>
                  </w:tcBorders>
                  <w:shd w:fill="b2b2b2" w:val="clear"/>
                  <w:vAlign w:val="center"/>
                </w:tcPr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Liberation Serif" w:cs="Liberation Serif" w:eastAsia="Liberation Serif" w:hAnsi="Liberation Serif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dddddd" w:val="clear"/>
                  <w:vAlign w:val="center"/>
                </w:tcPr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Liberation Serif" w:cs="Liberation Serif" w:eastAsia="Liberation Serif" w:hAnsi="Liberation Serif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郊區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ddddd" w:val="clear"/>
                  <w:vAlign w:val="center"/>
                </w:tcPr>
                <w:p w:rsidR="00000000" w:rsidDel="00000000" w:rsidP="00000000" w:rsidRDefault="00000000" w:rsidRPr="00000000" w14:paraId="00000088">
                  <w:pPr>
                    <w:spacing w:after="120" w:before="0" w:lineRule="auto"/>
                    <w:jc w:val="center"/>
                    <w:rPr>
                      <w:rFonts w:ascii="Liberation Serif" w:cs="Liberation Serif" w:eastAsia="Liberation Serif" w:hAnsi="Liberation Serif"/>
                      <w:color w:val="000000"/>
                    </w:rPr>
                  </w:pPr>
                  <w:r w:rsidDel="00000000" w:rsidR="00000000" w:rsidRPr="00000000">
                    <w:rPr>
                      <w:rFonts w:ascii="Liberation Serif" w:cs="Liberation Serif" w:eastAsia="Liberation Serif" w:hAnsi="Liberation Serif"/>
                      <w:color w:val="000000"/>
                      <w:rtl w:val="0"/>
                    </w:rPr>
                    <w:t xml:space="preserve">內門、六龜、田寮、甲仙、杉林、那瑪夏、茂林、桃源等區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2b2b2" w:val="clear"/>
                  <w:vAlign w:val="center"/>
                </w:tcPr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Liberation Serif" w:cs="Liberation Serif" w:eastAsia="Liberation Serif" w:hAnsi="Liberation Serif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Liberation Serif" w:cs="Liberation Serif" w:eastAsia="Liberation Serif" w:hAnsi="Liberation Serif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新竹縣、新竹市</w:t>
                  </w:r>
                </w:p>
              </w:tc>
            </w:tr>
            <w:tr>
              <w:trPr>
                <w:cantSplit w:val="0"/>
                <w:trHeight w:val="263" w:hRule="atLeast"/>
                <w:tblHeader w:val="0"/>
              </w:trPr>
              <w:tc>
                <w:tcPr>
                  <w:gridSpan w:val="3"/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2b2b2" w:val="clear"/>
                  <w:vAlign w:val="center"/>
                </w:tcPr>
                <w:p w:rsidR="00000000" w:rsidDel="00000000" w:rsidP="00000000" w:rsidRDefault="00000000" w:rsidRPr="00000000" w14:paraId="0000008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Liberation Serif" w:cs="Liberation Serif" w:eastAsia="Liberation Serif" w:hAnsi="Liberation Serif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Liberation Serif" w:cs="Liberation Serif" w:eastAsia="Liberation Serif" w:hAnsi="Liberation Serif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苗栗縣、彰化縣、雲林縣、嘉義市、嘉義縣、屏東縣、澎湖縣                                </w:t>
                  </w:r>
                </w:p>
                <w:p w:rsidR="00000000" w:rsidDel="00000000" w:rsidP="00000000" w:rsidRDefault="00000000" w:rsidRPr="00000000" w14:paraId="0000008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Liberation Serif" w:cs="Liberation Serif" w:eastAsia="Liberation Serif" w:hAnsi="Liberation Serif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Liberation Serif" w:cs="Liberation Serif" w:eastAsia="Liberation Serif" w:hAnsi="Liberation Serif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基隆市、宜蘭縣、花蓮縣、南投縣、臺東縣、金門縣、連江縣</w:t>
                  </w:r>
                </w:p>
              </w:tc>
            </w:tr>
          </w:tbl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2efd9" w:val="clear"/>
              <w:spacing w:after="0" w:before="0" w:line="240" w:lineRule="auto"/>
              <w:ind w:left="568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1.各區域詳細補貼金額以「大專校院弱勢學生助學計畫」為準。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2efd9" w:val="clear"/>
              <w:spacing w:after="0" w:before="0" w:line="240" w:lineRule="auto"/>
              <w:ind w:left="568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2.當學期若無租賃契約或學籍異動情形，則依計畫規定補貼6個月為原則，若有異動，則依租賃契約實際起訖日計算。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2efd9" w:val="clear"/>
              <w:spacing w:after="0" w:before="0" w:line="240" w:lineRule="auto"/>
              <w:ind w:left="568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before="0" w:lineRule="auto"/>
              <w:rPr/>
            </w:pPr>
            <w:r w:rsidDel="00000000" w:rsidR="00000000" w:rsidRPr="00000000">
              <w:rPr>
                <w:rFonts w:ascii="Arimo" w:cs="Arimo" w:eastAsia="Arimo" w:hAnsi="Arimo"/>
                <w:b w:val="1"/>
                <w:color w:val="000000"/>
                <w:sz w:val="22"/>
                <w:szCs w:val="22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2"/>
                <w:szCs w:val="22"/>
                <w:rtl w:val="0"/>
              </w:rPr>
              <w:t xml:space="preserve">本人已瞭解「學校將不定期追蹤關懷、輔導及訪視學生校外租屋狀況」。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before="0" w:lineRule="auto"/>
              <w:rPr/>
            </w:pPr>
            <w:r w:rsidDel="00000000" w:rsidR="00000000" w:rsidRPr="00000000">
              <w:rPr>
                <w:rFonts w:ascii="Arimo" w:cs="Arimo" w:eastAsia="Arimo" w:hAnsi="Arimo"/>
                <w:b w:val="1"/>
                <w:color w:val="000000"/>
                <w:sz w:val="22"/>
                <w:szCs w:val="22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2"/>
                <w:szCs w:val="22"/>
                <w:rtl w:val="0"/>
              </w:rPr>
              <w:t xml:space="preserve">本人已瞭解「政府各類住宅補貼將進行勾稽比對」。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before="0" w:lineRule="auto"/>
              <w:ind w:left="238" w:right="-108" w:hanging="238"/>
              <w:rPr/>
            </w:pPr>
            <w:r w:rsidDel="00000000" w:rsidR="00000000" w:rsidRPr="00000000">
              <w:rPr>
                <w:rFonts w:ascii="Arimo" w:cs="Arimo" w:eastAsia="Arimo" w:hAnsi="Arimo"/>
                <w:b w:val="1"/>
                <w:color w:val="000000"/>
                <w:sz w:val="22"/>
                <w:szCs w:val="22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2"/>
                <w:szCs w:val="22"/>
                <w:rtl w:val="0"/>
              </w:rPr>
              <w:t xml:space="preserve">本人已瞭解如有下列情事之一，學校將自事實發生之當月份起停止發放租金補貼；已補貼者，學生應主動繳回溢領之租金補貼。涉及刑責者，移送司法機關辦理：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1" w:right="0" w:hanging="283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申請資格與本計畫規定不符。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1" w:right="0" w:hanging="283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承租住宅為違法出租(法規明定不得出租之房屋)。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1" w:right="-249" w:hanging="283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違反建築物室內裝修管理辦法規定(如室內裝修妨礙或破壞防火避難設施、消防安全設備及主要構造等)。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1" w:right="0" w:hanging="283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申請資料有虛偽不實之情事。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1" w:right="0" w:hanging="283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重複申領政府其他住宅補貼。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1" w:right="0" w:hanging="283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將承租住宅部分或全部轉租或借予他人居住。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1" w:right="0" w:hanging="283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查無實際居住於租賃地點之事實。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2" w:right="0" w:hanging="284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冒名頂替或其他不正當方式具領。</w:t>
            </w:r>
          </w:p>
          <w:p w:rsidR="00000000" w:rsidDel="00000000" w:rsidP="00000000" w:rsidRDefault="00000000" w:rsidRPr="00000000" w14:paraId="000000A0">
            <w:pPr>
              <w:spacing w:after="0" w:before="0" w:lineRule="auto"/>
              <w:ind w:left="238" w:right="-106" w:hanging="238"/>
              <w:rPr/>
            </w:pPr>
            <w:r w:rsidDel="00000000" w:rsidR="00000000" w:rsidRPr="00000000">
              <w:rPr>
                <w:rFonts w:ascii="Arimo" w:cs="Arimo" w:eastAsia="Arimo" w:hAnsi="Arimo"/>
                <w:b w:val="1"/>
                <w:color w:val="000000"/>
                <w:sz w:val="22"/>
                <w:szCs w:val="22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2"/>
                <w:szCs w:val="22"/>
                <w:rtl w:val="0"/>
              </w:rPr>
              <w:t xml:space="preserve">本人未完成當學期學業，若其後重讀、復學、再行入學就讀而欲申請校外住宿租金補貼，將扣除溢領金額。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before="0" w:lineRule="auto"/>
              <w:ind w:left="238" w:hanging="238"/>
              <w:rPr/>
            </w:pPr>
            <w:r w:rsidDel="00000000" w:rsidR="00000000" w:rsidRPr="00000000">
              <w:rPr>
                <w:rFonts w:ascii="Arimo" w:cs="Arimo" w:eastAsia="Arimo" w:hAnsi="Arimo"/>
                <w:b w:val="1"/>
                <w:color w:val="000000"/>
                <w:sz w:val="22"/>
                <w:szCs w:val="22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2"/>
                <w:szCs w:val="22"/>
                <w:rtl w:val="0"/>
              </w:rPr>
              <w:t xml:space="preserve">本人已請領租金補貼期間屆滿前，租賃契約消滅而未再租賃其他住宅者，應主動繳回溢領金額；若未主動繳回，經查獲將予以追繳，或於其後有租賃其他住宅，欲再次申請校外住宿租金補貼時，扣除溢領金額。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before="0" w:lineRule="auto"/>
              <w:ind w:left="238" w:right="-108" w:hanging="238"/>
              <w:rPr/>
            </w:pPr>
            <w:r w:rsidDel="00000000" w:rsidR="00000000" w:rsidRPr="00000000">
              <w:rPr>
                <w:rFonts w:ascii="Arimo" w:cs="Arimo" w:eastAsia="Arimo" w:hAnsi="Arimo"/>
                <w:b w:val="1"/>
                <w:color w:val="000000"/>
                <w:sz w:val="22"/>
                <w:szCs w:val="22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2"/>
                <w:szCs w:val="22"/>
                <w:rtl w:val="0"/>
              </w:rPr>
              <w:t xml:space="preserve">本人已請領租金補貼期間屆滿前租賃契約消滅，再租賃其他住宅，將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簽約後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10日內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0000"/>
                <w:sz w:val="22"/>
                <w:szCs w:val="22"/>
                <w:rtl w:val="0"/>
              </w:rPr>
              <w:t xml:space="preserve">主動檢附新租賃契約予學校；未主動提供新租賃契約，致溢領校外住宿租金補貼者，欲再次申請校外住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2"/>
                <w:szCs w:val="22"/>
                <w:rtl w:val="0"/>
              </w:rPr>
              <w:t xml:space="preserve">宿租金補貼時，由學校扣除溢領金額。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before="0" w:lineRule="auto"/>
              <w:ind w:right="-108" w:firstLine="0"/>
              <w:rPr/>
            </w:pPr>
            <w:r w:rsidDel="00000000" w:rsidR="00000000" w:rsidRPr="00000000">
              <w:rPr>
                <w:rFonts w:ascii="Arimo" w:cs="Arimo" w:eastAsia="Arimo" w:hAnsi="Arimo"/>
                <w:b w:val="1"/>
                <w:color w:val="000000"/>
                <w:sz w:val="22"/>
                <w:szCs w:val="22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2"/>
                <w:szCs w:val="22"/>
                <w:rtl w:val="0"/>
              </w:rPr>
              <w:t xml:space="preserve">本人已瞭解本切結書所有注意事項，以上切結如有不實，願接受學校駁回申請案或停止補貼，並負法律責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before="0" w:lineRule="auto"/>
              <w:ind w:right="-108" w:firstLine="0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2"/>
                <w:szCs w:val="22"/>
                <w:rtl w:val="0"/>
              </w:rPr>
              <w:t xml:space="preserve">  任。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before="120" w:lineRule="auto"/>
              <w:jc w:val="right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         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2"/>
                <w:szCs w:val="22"/>
                <w:rtl w:val="0"/>
              </w:rPr>
              <w:t xml:space="preserve">學生本人簽名或蓋章，未成年者由法定代理人代為切結 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before="120" w:lineRule="auto"/>
              <w:jc w:val="righ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2"/>
                <w:szCs w:val="22"/>
                <w:rtl w:val="0"/>
              </w:rPr>
              <w:t xml:space="preserve">身  分 證  字  號 ______________________</w:t>
            </w:r>
          </w:p>
          <w:p w:rsidR="00000000" w:rsidDel="00000000" w:rsidP="00000000" w:rsidRDefault="00000000" w:rsidRPr="00000000" w14:paraId="000000A7">
            <w:pPr>
              <w:spacing w:after="0" w:before="120" w:lineRule="auto"/>
              <w:ind w:left="5562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1"/>
                <w:szCs w:val="21"/>
                <w:rtl w:val="0"/>
              </w:rPr>
              <w:t xml:space="preserve">       民國          年          月         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2c498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before="0" w:lineRule="auto"/>
              <w:jc w:val="center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校外租屋安全須知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建築物具有共同門禁管制出入口且具鎖具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建築物內或週邊停車場所設有照明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滅火器功能正常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熱水器裝設符合安全要求(瓦斯型安裝於室外，安裝於室內有強制排氣裝置)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設有火警警報器或住宅用火災警報器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保持逃生通道暢通，且出口標示清楚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2" w:right="0" w:hanging="482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具備逃生通道及逃生要領的認識</w:t>
            </w:r>
          </w:p>
        </w:tc>
      </w:tr>
    </w:tbl>
    <w:p w:rsidR="00000000" w:rsidDel="00000000" w:rsidP="00000000" w:rsidRDefault="00000000" w:rsidRPr="00000000" w14:paraId="000000B9">
      <w:pPr>
        <w:spacing w:after="0" w:before="0" w:lineRule="auto"/>
        <w:rPr>
          <w:rFonts w:ascii="DFKai-SB" w:cs="DFKai-SB" w:eastAsia="DFKai-SB" w:hAnsi="DFKai-SB"/>
          <w:b w:val="1"/>
          <w:color w:val="000000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before="0" w:lineRule="auto"/>
        <w:rPr>
          <w:rFonts w:ascii="DFKai-SB" w:cs="DFKai-SB" w:eastAsia="DFKai-SB" w:hAnsi="DFKai-SB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68.000000000002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271"/>
        <w:gridCol w:w="3686"/>
        <w:gridCol w:w="850"/>
        <w:gridCol w:w="992"/>
        <w:gridCol w:w="851"/>
        <w:gridCol w:w="3118"/>
        <w:tblGridChange w:id="0">
          <w:tblGrid>
            <w:gridCol w:w="1271"/>
            <w:gridCol w:w="3686"/>
            <w:gridCol w:w="850"/>
            <w:gridCol w:w="992"/>
            <w:gridCol w:w="851"/>
            <w:gridCol w:w="3118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2c498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6"/>
                <w:szCs w:val="26"/>
                <w:rtl w:val="0"/>
              </w:rPr>
              <w:t xml:space="preserve">審核結果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before="0" w:lineRule="auto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項目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before="0" w:lineRule="auto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實際情形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before="0" w:lineRule="auto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是否符合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before="0" w:lineRule="auto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備註事項</w:t>
            </w:r>
          </w:p>
        </w:tc>
      </w:tr>
      <w:tr>
        <w:trPr>
          <w:cantSplit w:val="0"/>
          <w:trHeight w:val="2259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before="0" w:lineRule="auto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學生</w:t>
            </w:r>
          </w:p>
          <w:p w:rsidR="00000000" w:rsidDel="00000000" w:rsidP="00000000" w:rsidRDefault="00000000" w:rsidRPr="00000000" w14:paraId="000000C8">
            <w:pPr>
              <w:spacing w:after="0" w:before="0" w:lineRule="auto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租賃地</w:t>
            </w:r>
          </w:p>
          <w:p w:rsidR="00000000" w:rsidDel="00000000" w:rsidP="00000000" w:rsidRDefault="00000000" w:rsidRPr="00000000" w14:paraId="000000C9">
            <w:pPr>
              <w:spacing w:after="0" w:before="0" w:lineRule="auto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所在縣市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before="0" w:lineRule="auto"/>
              <w:ind w:left="76" w:hanging="316"/>
              <w:rPr/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   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臺北市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新北市(市區)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before="0" w:lineRule="auto"/>
              <w:ind w:left="76" w:hanging="316"/>
              <w:rPr/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   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新北市(郊區)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桃園市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before="0" w:lineRule="auto"/>
              <w:ind w:left="76" w:hanging="316"/>
              <w:rPr/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   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臺中市(市區)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臺中市(郊區)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before="0" w:lineRule="auto"/>
              <w:ind w:left="76" w:hanging="316"/>
              <w:rPr/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   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臺南市(市區)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臺南市(郊區)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before="0" w:lineRule="auto"/>
              <w:ind w:left="76" w:hanging="316"/>
              <w:rPr/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   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高雄市(市區)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高雄市(郊區)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before="0" w:lineRule="auto"/>
              <w:ind w:left="76" w:hanging="316"/>
              <w:rPr/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     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其他縣市(_______)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before="0" w:lineRule="auto"/>
              <w:rPr/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before="0" w:lineRule="auto"/>
              <w:rPr/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before="0" w:lineRule="auto"/>
              <w:ind w:right="-108" w:firstLine="0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具以下任一情形即可符合</w:t>
            </w:r>
          </w:p>
          <w:p w:rsidR="00000000" w:rsidDel="00000000" w:rsidP="00000000" w:rsidRDefault="00000000" w:rsidRPr="00000000" w14:paraId="000000D4">
            <w:pPr>
              <w:spacing w:after="0" w:before="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1.位於校本部同縣市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before="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2.位於分校同縣市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before="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3.位於分部同縣市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before="0" w:lineRule="auto"/>
              <w:ind w:right="-108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4.位於實習地點同縣市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before="0" w:lineRule="auto"/>
              <w:ind w:left="316" w:hanging="316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5.位於校本部、分校、分部或實習地點之相鄰縣市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before="0" w:lineRule="auto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申請文件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before="0" w:lineRule="auto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申請書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before="0" w:lineRule="auto"/>
              <w:rPr/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before="0" w:lineRule="auto"/>
              <w:rPr/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before="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before="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租賃契約影本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before="0" w:lineRule="auto"/>
              <w:rPr/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before="0" w:lineRule="auto"/>
              <w:rPr/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before="0" w:lineRule="auto"/>
              <w:ind w:right="-106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審核原則請詳見Q&amp;A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【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學校審核篇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0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before="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建物登記第二類謄本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before="0" w:lineRule="auto"/>
              <w:rPr/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before="0" w:lineRule="auto"/>
              <w:rPr/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before="0" w:lineRule="auto"/>
              <w:ind w:right="-108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審核原則請詳見Q&amp;A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【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學校審核篇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0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before="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符合大專校院弱勢計畫助學金補助資格之學生，提供含詳細記事之戶口名簿或3個月內戶籍謄本</w:t>
            </w:r>
          </w:p>
          <w:p w:rsidR="00000000" w:rsidDel="00000000" w:rsidP="00000000" w:rsidRDefault="00000000" w:rsidRPr="00000000" w14:paraId="000000ED">
            <w:pPr>
              <w:spacing w:after="0" w:before="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※低收、中低收入戶學生免附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before="0" w:lineRule="auto"/>
              <w:rPr/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before="0" w:lineRule="auto"/>
              <w:rPr/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before="0" w:lineRule="auto"/>
              <w:ind w:right="-108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審核原則請詳見Q&amp;A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【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學校審核篇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before="0" w:lineRule="auto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申請資格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numPr>
                <w:ilvl w:val="0"/>
                <w:numId w:val="3"/>
              </w:numPr>
              <w:spacing w:after="0" w:before="0" w:lineRule="auto"/>
              <w:ind w:left="240" w:hanging="240"/>
              <w:jc w:val="both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符合低收入戶、中低收入戶或大專校院弱勢學生助學計畫助學金補助資格。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3"/>
              </w:numPr>
              <w:spacing w:after="0" w:before="0" w:lineRule="auto"/>
              <w:ind w:left="240" w:hanging="240"/>
              <w:jc w:val="both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未於校內住宿或未入住學校所承租之住宿地點。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3"/>
              </w:numPr>
              <w:spacing w:after="0" w:before="0" w:lineRule="auto"/>
              <w:ind w:left="240" w:hanging="240"/>
              <w:jc w:val="both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非屬延長修業、已取得專科以上教育階段之學位再行修讀同級學位，或同時修讀二以上同級學位者。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3"/>
              </w:numPr>
              <w:spacing w:after="0" w:before="0" w:lineRule="auto"/>
              <w:ind w:left="240" w:hanging="240"/>
              <w:jc w:val="both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未請領其他與本計畫性質相當之住宿補貼，亦未在他校重複請領。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3"/>
              </w:numPr>
              <w:spacing w:after="0" w:before="0" w:lineRule="auto"/>
              <w:ind w:left="240" w:hanging="240"/>
              <w:jc w:val="both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未向直系親屬承租住宅。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0" w:space="0" w:sz="4" w:val="single"/>
              <w:bottom w:color="000000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before="0" w:lineRule="auto"/>
              <w:rPr/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before="0" w:lineRule="auto"/>
              <w:rPr/>
            </w:pPr>
            <w:r w:rsidDel="00000000" w:rsidR="00000000" w:rsidRPr="00000000">
              <w:rPr>
                <w:rFonts w:ascii="Arimo" w:cs="Arimo" w:eastAsia="Arimo" w:hAnsi="Arimo"/>
                <w:color w:val="000000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0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依「大專校院弱勢學生助學計畫」第4點第2項第1款申請資格規定審核</w:t>
            </w:r>
          </w:p>
        </w:tc>
      </w:tr>
      <w:tr>
        <w:trPr>
          <w:cantSplit w:val="0"/>
          <w:trHeight w:val="10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before="0" w:lineRule="auto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核定說明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若學生每月平均租金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高於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本計畫每月補貼金額，依本計畫額度核定。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若學生每月平均租金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低於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本計畫每月補貼金額，依實際租賃租金核定。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若學生曾經溢領且尚未繳回，本學期需扣除溢領補貼金額。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480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總計補貼金額計算公式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每月補貼金額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合計補貼月數)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―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溢領補貼金額。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before="0" w:lineRule="auto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總計補貼金額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line="320" w:lineRule="auto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(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每月補貼金額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______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元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合計補貼月數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___個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月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―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溢領補貼金額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_____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元，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120" w:before="0" w:line="320" w:lineRule="auto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總計補貼金額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_______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元。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before="0" w:lineRule="auto"/>
              <w:rPr>
                <w:rFonts w:ascii="DFKai-SB" w:cs="DFKai-SB" w:eastAsia="DFKai-SB" w:hAnsi="DFKai-SB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6"/>
                <w:szCs w:val="26"/>
                <w:rtl w:val="0"/>
              </w:rPr>
              <w:t xml:space="preserve">承辦人</w:t>
            </w:r>
          </w:p>
          <w:p w:rsidR="00000000" w:rsidDel="00000000" w:rsidP="00000000" w:rsidRDefault="00000000" w:rsidRPr="00000000" w14:paraId="0000010D">
            <w:pPr>
              <w:spacing w:after="0" w:before="0" w:lineRule="auto"/>
              <w:rPr>
                <w:rFonts w:ascii="DFKai-SB" w:cs="DFKai-SB" w:eastAsia="DFKai-SB" w:hAnsi="DFKai-SB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6"/>
                <w:szCs w:val="26"/>
                <w:rtl w:val="0"/>
              </w:rPr>
              <w:t xml:space="preserve">簽章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before="0" w:lineRule="auto"/>
              <w:ind w:left="322" w:hanging="322"/>
              <w:rPr>
                <w:rFonts w:ascii="DFKai-SB" w:cs="DFKai-SB" w:eastAsia="DFKai-SB" w:hAnsi="DFKai-SB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left w:w="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spacing w:after="0" w:before="0" w:lineRule="auto"/>
              <w:rPr>
                <w:rFonts w:ascii="DFKai-SB" w:cs="DFKai-SB" w:eastAsia="DFKai-SB" w:hAnsi="DFKai-SB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6"/>
                <w:szCs w:val="26"/>
                <w:rtl w:val="0"/>
              </w:rPr>
              <w:t xml:space="preserve">單位主管</w:t>
            </w:r>
          </w:p>
          <w:p w:rsidR="00000000" w:rsidDel="00000000" w:rsidP="00000000" w:rsidRDefault="00000000" w:rsidRPr="00000000" w14:paraId="00000110">
            <w:pPr>
              <w:spacing w:after="0" w:before="0" w:lineRule="auto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6"/>
                <w:szCs w:val="26"/>
                <w:rtl w:val="0"/>
              </w:rPr>
              <w:t xml:space="preserve">簽章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before="0" w:lineRule="auto"/>
              <w:rPr>
                <w:rFonts w:ascii="DFKai-SB" w:cs="DFKai-SB" w:eastAsia="DFKai-SB" w:hAnsi="DFKai-SB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after="0" w:before="0" w:lineRule="auto"/>
        <w:rPr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426" w:top="426" w:left="737" w:right="851" w:header="284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Arial"/>
  <w:font w:name="Arial Unicode MS"/>
  <w:font w:name="PMingLiu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12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120" w:before="0" w:line="240" w:lineRule="auto"/>
      <w:ind w:left="0" w:right="0" w:firstLine="0"/>
      <w:jc w:val="right"/>
      <w:rPr>
        <w:rFonts w:ascii="DFKai-SB" w:cs="DFKai-SB" w:eastAsia="DFKai-SB" w:hAnsi="DFKai-SB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80" w:hanging="480"/>
      </w:pPr>
      <w:rPr>
        <w:rFonts w:ascii="Arial" w:cs="Arial" w:eastAsia="Arial" w:hAnsi="Arial"/>
        <w:sz w:val="22"/>
        <w:szCs w:val="22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480" w:hanging="480"/>
      </w:pPr>
      <w:rPr>
        <w:rFonts w:ascii="Arial" w:cs="Arial" w:eastAsia="Arial" w:hAnsi="Arial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472" w:hanging="480.0000000000001"/>
      </w:pPr>
      <w:rPr>
        <w:rFonts w:ascii="DFKai-SB" w:cs="DFKai-SB" w:eastAsia="DFKai-SB" w:hAnsi="DFKai-SB"/>
        <w:b w:val="0"/>
        <w:sz w:val="22"/>
        <w:szCs w:val="22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906" w:hanging="480.00000000000006"/>
      </w:pPr>
      <w:rPr>
        <w:rFonts w:ascii="Arial" w:cs="Arial" w:eastAsia="Arial" w:hAnsi="Arial"/>
        <w:b w:val="0"/>
        <w:color w:val="000000"/>
        <w:sz w:val="22"/>
        <w:szCs w:val="22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